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2F34C" w14:textId="77777777" w:rsidR="0013553D" w:rsidRPr="001327A0" w:rsidRDefault="00950784" w:rsidP="00AE696A">
      <w:pPr>
        <w:spacing w:before="120" w:after="360" w:line="360" w:lineRule="auto"/>
        <w:rPr>
          <w:rFonts w:ascii="Arial" w:hAnsi="Arial" w:cs="Arial"/>
        </w:rPr>
      </w:pPr>
      <w:bookmarkStart w:id="0" w:name="_GoBack"/>
      <w:r w:rsidRPr="001327A0">
        <w:rPr>
          <w:rFonts w:ascii="Arial" w:hAnsi="Arial" w:cs="Arial"/>
          <w:b/>
          <w:sz w:val="26"/>
          <w:szCs w:val="26"/>
        </w:rPr>
        <w:t xml:space="preserve">Informacje </w:t>
      </w:r>
      <w:r w:rsidR="001327A0" w:rsidRPr="001327A0">
        <w:rPr>
          <w:rFonts w:ascii="Arial" w:hAnsi="Arial" w:cs="Arial"/>
          <w:b/>
          <w:sz w:val="26"/>
          <w:szCs w:val="26"/>
        </w:rPr>
        <w:br/>
      </w:r>
      <w:r w:rsidRPr="001327A0">
        <w:rPr>
          <w:rFonts w:ascii="Arial" w:hAnsi="Arial" w:cs="Arial"/>
          <w:b/>
          <w:sz w:val="26"/>
          <w:szCs w:val="26"/>
        </w:rPr>
        <w:t xml:space="preserve">o </w:t>
      </w:r>
      <w:r w:rsidR="007F6D3F">
        <w:rPr>
          <w:rFonts w:ascii="Arial" w:hAnsi="Arial" w:cs="Arial"/>
          <w:b/>
          <w:sz w:val="26"/>
          <w:szCs w:val="26"/>
        </w:rPr>
        <w:t>Instytucie Historii</w:t>
      </w:r>
      <w:r w:rsidRPr="001327A0">
        <w:rPr>
          <w:rFonts w:ascii="Arial" w:hAnsi="Arial" w:cs="Arial"/>
          <w:b/>
          <w:sz w:val="26"/>
          <w:szCs w:val="26"/>
        </w:rPr>
        <w:t xml:space="preserve"> </w:t>
      </w:r>
      <w:r w:rsidR="001327A0">
        <w:rPr>
          <w:rFonts w:ascii="Arial" w:hAnsi="Arial" w:cs="Arial"/>
          <w:b/>
          <w:sz w:val="26"/>
          <w:szCs w:val="26"/>
        </w:rPr>
        <w:br/>
      </w:r>
      <w:r w:rsidRPr="001327A0">
        <w:rPr>
          <w:rFonts w:ascii="Arial" w:hAnsi="Arial" w:cs="Arial"/>
          <w:b/>
          <w:sz w:val="26"/>
          <w:szCs w:val="26"/>
        </w:rPr>
        <w:t xml:space="preserve">w języku łatwym do czytania </w:t>
      </w:r>
      <w:bookmarkEnd w:id="0"/>
      <w:r w:rsidRPr="001327A0">
        <w:rPr>
          <w:rFonts w:ascii="Arial" w:hAnsi="Arial" w:cs="Arial"/>
          <w:b/>
          <w:sz w:val="26"/>
          <w:szCs w:val="26"/>
        </w:rPr>
        <w:t>– ETR (EASY TO READ)</w:t>
      </w:r>
      <w:r w:rsidRPr="001327A0">
        <w:rPr>
          <w:rFonts w:ascii="Arial" w:hAnsi="Arial" w:cs="Arial"/>
          <w:sz w:val="26"/>
          <w:szCs w:val="26"/>
        </w:rPr>
        <w:t xml:space="preserve"> </w:t>
      </w:r>
      <w:r w:rsidRPr="001327A0">
        <w:rPr>
          <w:rFonts w:ascii="Arial" w:hAnsi="Arial" w:cs="Arial"/>
          <w:sz w:val="26"/>
          <w:szCs w:val="26"/>
        </w:rPr>
        <w:br/>
      </w:r>
      <w:r>
        <w:rPr>
          <w:noProof/>
          <w:sz w:val="32"/>
          <w:lang w:eastAsia="pl-PL"/>
        </w:rPr>
        <w:drawing>
          <wp:inline distT="0" distB="0" distL="0" distR="0" wp14:anchorId="593BC38F" wp14:editId="55907AD6">
            <wp:extent cx="1584960" cy="1501140"/>
            <wp:effectExtent l="0" t="0" r="0" b="3810"/>
            <wp:docPr id="3" name="Obraz 1" descr="Logo tekstu łatwego do czytania: głowa nad otwartą książką i podniesiony w górę kciuk w geście OK." title="Logo łatwego tek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/>
      </w:r>
      <w:r w:rsidRPr="001327A0">
        <w:rPr>
          <w:rFonts w:ascii="Arial" w:hAnsi="Arial" w:cs="Arial"/>
        </w:rPr>
        <w:t>Logo tekstu łatwego do czytania i rozumienia: głowa nad otwartą książką</w:t>
      </w:r>
      <w:r w:rsidR="00766883" w:rsidRPr="001327A0">
        <w:rPr>
          <w:rFonts w:ascii="Arial" w:hAnsi="Arial" w:cs="Arial"/>
        </w:rPr>
        <w:br/>
      </w:r>
      <w:r w:rsidRPr="001327A0">
        <w:rPr>
          <w:rFonts w:ascii="Arial" w:hAnsi="Arial" w:cs="Arial"/>
        </w:rPr>
        <w:t xml:space="preserve">i podniesiony w górę kciuk w geście </w:t>
      </w:r>
      <w:r w:rsidR="000B400E" w:rsidRPr="001327A0">
        <w:rPr>
          <w:rFonts w:ascii="Arial" w:hAnsi="Arial" w:cs="Arial"/>
        </w:rPr>
        <w:t>OK.</w:t>
      </w:r>
    </w:p>
    <w:p w14:paraId="3DA2A386" w14:textId="77777777" w:rsidR="002168B7" w:rsidRDefault="00517D3C" w:rsidP="00DE65B9">
      <w:pPr>
        <w:spacing w:before="120" w:after="240" w:line="360" w:lineRule="auto"/>
        <w:rPr>
          <w:rFonts w:ascii="Arial" w:eastAsia="Times New Roman" w:hAnsi="Arial" w:cs="Arial"/>
          <w:color w:val="060606"/>
          <w:sz w:val="24"/>
          <w:szCs w:val="24"/>
          <w:lang w:eastAsia="pl-PL"/>
        </w:rPr>
      </w:pPr>
      <w:r w:rsidRPr="00517D3C">
        <w:rPr>
          <w:rFonts w:ascii="Arial" w:hAnsi="Arial" w:cs="Arial"/>
          <w:sz w:val="24"/>
          <w:szCs w:val="24"/>
        </w:rPr>
        <w:t>I</w:t>
      </w:r>
      <w:r w:rsidR="007F6D3F" w:rsidRPr="00517D3C">
        <w:rPr>
          <w:rFonts w:ascii="Arial" w:hAnsi="Arial" w:cs="Arial"/>
          <w:sz w:val="24"/>
          <w:szCs w:val="24"/>
        </w:rPr>
        <w:t xml:space="preserve">nstytut Historii </w:t>
      </w:r>
      <w:r w:rsidR="00A34291" w:rsidRPr="00517D3C">
        <w:rPr>
          <w:rFonts w:ascii="Arial" w:hAnsi="Arial" w:cs="Arial"/>
          <w:sz w:val="24"/>
          <w:szCs w:val="24"/>
        </w:rPr>
        <w:t xml:space="preserve">znajduje się przy ulicy </w:t>
      </w:r>
      <w:r w:rsidR="007F6D3F" w:rsidRPr="00517D3C">
        <w:rPr>
          <w:rFonts w:ascii="Arial" w:hAnsi="Arial" w:cs="Arial"/>
          <w:sz w:val="24"/>
          <w:szCs w:val="24"/>
        </w:rPr>
        <w:t>Żytniej 39</w:t>
      </w:r>
      <w:r w:rsidR="00A34291" w:rsidRPr="00517D3C">
        <w:rPr>
          <w:rFonts w:ascii="Arial" w:hAnsi="Arial" w:cs="Arial"/>
          <w:sz w:val="24"/>
          <w:szCs w:val="24"/>
        </w:rPr>
        <w:t xml:space="preserve"> w Siedlcach, w budynku </w:t>
      </w:r>
      <w:r w:rsidR="007F6D3F" w:rsidRPr="00517D3C">
        <w:rPr>
          <w:rFonts w:ascii="Arial" w:hAnsi="Arial" w:cs="Arial"/>
          <w:sz w:val="24"/>
          <w:szCs w:val="24"/>
        </w:rPr>
        <w:t>Wydziału Nauk Humanistycznych i Wydziału Nauk Społecznych</w:t>
      </w:r>
      <w:r w:rsidR="00A34291" w:rsidRPr="00517D3C">
        <w:rPr>
          <w:rFonts w:ascii="Arial" w:hAnsi="Arial" w:cs="Arial"/>
          <w:sz w:val="24"/>
          <w:szCs w:val="24"/>
        </w:rPr>
        <w:t>.</w:t>
      </w:r>
      <w:r w:rsidR="005A6DD3" w:rsidRPr="00517D3C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</w:p>
    <w:p w14:paraId="5A261E7D" w14:textId="7647DAD2" w:rsidR="002168B7" w:rsidRPr="00517D3C" w:rsidRDefault="002168B7" w:rsidP="00DE65B9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517D3C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Budynek jest dostępny dla osób z niepełnosprawnościami.</w:t>
      </w:r>
    </w:p>
    <w:p w14:paraId="7CC6C650" w14:textId="2FF52456" w:rsidR="00517D3C" w:rsidRPr="00517D3C" w:rsidRDefault="002168B7" w:rsidP="00DE65B9">
      <w:pPr>
        <w:spacing w:after="120" w:line="264" w:lineRule="auto"/>
        <w:rPr>
          <w:rFonts w:ascii="Arial" w:eastAsia="Times New Roman" w:hAnsi="Arial" w:cs="Arial"/>
          <w:color w:val="060606"/>
          <w:sz w:val="24"/>
          <w:szCs w:val="24"/>
          <w:lang w:eastAsia="pl-PL"/>
        </w:rPr>
      </w:pPr>
      <w:r w:rsidRPr="002168B7">
        <w:rPr>
          <w:noProof/>
          <w:u w:val="single"/>
          <w:lang w:eastAsia="pl-PL"/>
        </w:rPr>
        <w:drawing>
          <wp:inline distT="0" distB="0" distL="0" distR="0" wp14:anchorId="3858437B" wp14:editId="173F5013">
            <wp:extent cx="3623629" cy="2441276"/>
            <wp:effectExtent l="0" t="0" r="0" b="0"/>
            <wp:docPr id="2" name="Obraz 2" descr="Zdjęcie z frontu budynku WHiN" title="Budynek W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13" cy="24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A1824" w14:textId="147BB735" w:rsidR="002168B7" w:rsidRDefault="002168B7" w:rsidP="002168B7">
      <w:pPr>
        <w:spacing w:before="120" w:after="240" w:line="360" w:lineRule="auto"/>
        <w:ind w:left="360"/>
        <w:rPr>
          <w:rFonts w:ascii="Arial" w:eastAsia="Times New Roman" w:hAnsi="Arial" w:cs="Arial"/>
          <w:color w:val="06060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606"/>
          <w:sz w:val="24"/>
          <w:szCs w:val="24"/>
          <w:lang w:eastAsia="pl-PL"/>
        </w:rPr>
        <w:t>Tutaj jest budynek, w którym jest Instytut Historii</w:t>
      </w:r>
    </w:p>
    <w:p w14:paraId="336360D6" w14:textId="77777777" w:rsidR="002168B7" w:rsidRDefault="002168B7">
      <w:pPr>
        <w:rPr>
          <w:rFonts w:ascii="Arial" w:eastAsia="Times New Roman" w:hAnsi="Arial" w:cs="Arial"/>
          <w:color w:val="06060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606"/>
          <w:sz w:val="24"/>
          <w:szCs w:val="24"/>
          <w:lang w:eastAsia="pl-PL"/>
        </w:rPr>
        <w:br w:type="page"/>
      </w:r>
    </w:p>
    <w:p w14:paraId="0013895D" w14:textId="7F43BF4A" w:rsidR="004504D6" w:rsidRPr="00517D3C" w:rsidRDefault="007F6D3F" w:rsidP="00DE65B9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517D3C">
        <w:rPr>
          <w:rFonts w:ascii="Arial" w:hAnsi="Arial" w:cs="Arial"/>
          <w:sz w:val="24"/>
          <w:szCs w:val="24"/>
        </w:rPr>
        <w:lastRenderedPageBreak/>
        <w:t>Instytutu Historii</w:t>
      </w:r>
      <w:r w:rsidR="004504D6" w:rsidRPr="00517D3C">
        <w:rPr>
          <w:rFonts w:ascii="Arial" w:hAnsi="Arial" w:cs="Arial"/>
          <w:sz w:val="24"/>
          <w:szCs w:val="24"/>
        </w:rPr>
        <w:t xml:space="preserve"> </w:t>
      </w:r>
      <w:r w:rsidR="002168B7">
        <w:rPr>
          <w:rFonts w:ascii="Arial" w:hAnsi="Arial" w:cs="Arial"/>
          <w:sz w:val="24"/>
          <w:szCs w:val="24"/>
        </w:rPr>
        <w:t>jest</w:t>
      </w:r>
      <w:r w:rsidRPr="00517D3C">
        <w:rPr>
          <w:rFonts w:ascii="Arial" w:hAnsi="Arial" w:cs="Arial"/>
          <w:sz w:val="24"/>
          <w:szCs w:val="24"/>
        </w:rPr>
        <w:t xml:space="preserve"> </w:t>
      </w:r>
      <w:r w:rsidR="003953BA" w:rsidRPr="00517D3C">
        <w:rPr>
          <w:rFonts w:ascii="Arial" w:hAnsi="Arial" w:cs="Arial"/>
          <w:sz w:val="24"/>
          <w:szCs w:val="24"/>
        </w:rPr>
        <w:t>na pierwszym piętrze</w:t>
      </w:r>
      <w:r w:rsidRPr="00517D3C">
        <w:rPr>
          <w:rFonts w:ascii="Arial" w:hAnsi="Arial" w:cs="Arial"/>
          <w:sz w:val="24"/>
          <w:szCs w:val="24"/>
        </w:rPr>
        <w:t xml:space="preserve">. Sekretariat mieści się w pokoju </w:t>
      </w:r>
      <w:r w:rsidR="002168B7">
        <w:rPr>
          <w:rFonts w:ascii="Arial" w:hAnsi="Arial" w:cs="Arial"/>
          <w:sz w:val="24"/>
          <w:szCs w:val="24"/>
        </w:rPr>
        <w:t>2</w:t>
      </w:r>
      <w:r w:rsidRPr="00517D3C">
        <w:rPr>
          <w:rFonts w:ascii="Arial" w:hAnsi="Arial" w:cs="Arial"/>
          <w:sz w:val="24"/>
          <w:szCs w:val="24"/>
        </w:rPr>
        <w:t>.</w:t>
      </w:r>
      <w:r w:rsidR="002168B7">
        <w:rPr>
          <w:rFonts w:ascii="Arial" w:hAnsi="Arial" w:cs="Arial"/>
          <w:sz w:val="24"/>
          <w:szCs w:val="24"/>
        </w:rPr>
        <w:t>1</w:t>
      </w:r>
      <w:r w:rsidRPr="00517D3C">
        <w:rPr>
          <w:rFonts w:ascii="Arial" w:hAnsi="Arial" w:cs="Arial"/>
          <w:sz w:val="24"/>
          <w:szCs w:val="24"/>
        </w:rPr>
        <w:t>8</w:t>
      </w:r>
      <w:r w:rsidR="00510F01" w:rsidRPr="00517D3C">
        <w:rPr>
          <w:rFonts w:ascii="Arial" w:hAnsi="Arial" w:cs="Arial"/>
          <w:sz w:val="24"/>
          <w:szCs w:val="24"/>
        </w:rPr>
        <w:t>.</w:t>
      </w:r>
      <w:r w:rsidR="00DE65B9">
        <w:rPr>
          <w:rFonts w:ascii="Arial" w:hAnsi="Arial" w:cs="Arial"/>
          <w:sz w:val="24"/>
          <w:szCs w:val="24"/>
        </w:rPr>
        <w:br/>
      </w:r>
      <w:r w:rsidRPr="00517D3C">
        <w:rPr>
          <w:rFonts w:ascii="Arial" w:hAnsi="Arial" w:cs="Arial"/>
          <w:sz w:val="24"/>
          <w:szCs w:val="24"/>
        </w:rPr>
        <w:t xml:space="preserve">Dyrektorem </w:t>
      </w:r>
      <w:r w:rsidR="00A45C33" w:rsidRPr="00517D3C">
        <w:rPr>
          <w:rFonts w:ascii="Arial" w:hAnsi="Arial" w:cs="Arial"/>
          <w:sz w:val="24"/>
          <w:szCs w:val="24"/>
        </w:rPr>
        <w:t>Instytutu Historii</w:t>
      </w:r>
      <w:r w:rsidRPr="00517D3C">
        <w:rPr>
          <w:rFonts w:ascii="Arial" w:hAnsi="Arial" w:cs="Arial"/>
          <w:sz w:val="24"/>
          <w:szCs w:val="24"/>
        </w:rPr>
        <w:t xml:space="preserve"> jest </w:t>
      </w:r>
      <w:r w:rsidR="00A45C33" w:rsidRPr="00517D3C">
        <w:rPr>
          <w:rFonts w:ascii="Arial" w:hAnsi="Arial" w:cs="Arial"/>
          <w:sz w:val="24"/>
          <w:szCs w:val="24"/>
        </w:rPr>
        <w:t>doktor habilitowany</w:t>
      </w:r>
      <w:r w:rsidRPr="00517D3C">
        <w:rPr>
          <w:rFonts w:ascii="Arial" w:hAnsi="Arial" w:cs="Arial"/>
          <w:sz w:val="24"/>
          <w:szCs w:val="24"/>
        </w:rPr>
        <w:t xml:space="preserve"> Dariusz Magier</w:t>
      </w:r>
      <w:r w:rsidR="004504D6" w:rsidRPr="00517D3C">
        <w:rPr>
          <w:rFonts w:ascii="Arial" w:hAnsi="Arial" w:cs="Arial"/>
          <w:sz w:val="24"/>
          <w:szCs w:val="24"/>
        </w:rPr>
        <w:t>.</w:t>
      </w:r>
      <w:r w:rsidR="00DE65B9">
        <w:rPr>
          <w:rFonts w:ascii="Arial" w:hAnsi="Arial" w:cs="Arial"/>
          <w:sz w:val="24"/>
          <w:szCs w:val="24"/>
        </w:rPr>
        <w:br/>
      </w:r>
      <w:r w:rsidR="0008157B" w:rsidRPr="00517D3C">
        <w:rPr>
          <w:rFonts w:ascii="Arial" w:hAnsi="Arial" w:cs="Arial"/>
          <w:sz w:val="24"/>
          <w:szCs w:val="24"/>
        </w:rPr>
        <w:t xml:space="preserve">W </w:t>
      </w:r>
      <w:r w:rsidRPr="00517D3C">
        <w:rPr>
          <w:rFonts w:ascii="Arial" w:hAnsi="Arial" w:cs="Arial"/>
          <w:sz w:val="24"/>
          <w:szCs w:val="24"/>
        </w:rPr>
        <w:t>Instytucie Historii</w:t>
      </w:r>
      <w:r w:rsidR="0008157B" w:rsidRPr="00517D3C">
        <w:rPr>
          <w:rFonts w:ascii="Arial" w:hAnsi="Arial" w:cs="Arial"/>
          <w:sz w:val="24"/>
          <w:szCs w:val="24"/>
        </w:rPr>
        <w:t xml:space="preserve"> pracują także</w:t>
      </w:r>
      <w:r w:rsidR="004504D6" w:rsidRPr="00517D3C">
        <w:rPr>
          <w:rFonts w:ascii="Arial" w:hAnsi="Arial" w:cs="Arial"/>
          <w:sz w:val="24"/>
          <w:szCs w:val="24"/>
        </w:rPr>
        <w:t xml:space="preserve"> </w:t>
      </w:r>
      <w:r w:rsidRPr="00517D3C">
        <w:rPr>
          <w:rFonts w:ascii="Arial" w:hAnsi="Arial" w:cs="Arial"/>
          <w:sz w:val="24"/>
          <w:szCs w:val="24"/>
        </w:rPr>
        <w:t>nauczyciele akademiccy prowadzący badania naukowe</w:t>
      </w:r>
      <w:r w:rsidR="004504D6" w:rsidRPr="00517D3C">
        <w:rPr>
          <w:rFonts w:ascii="Arial" w:hAnsi="Arial" w:cs="Arial"/>
          <w:sz w:val="24"/>
          <w:szCs w:val="24"/>
        </w:rPr>
        <w:t>.</w:t>
      </w:r>
    </w:p>
    <w:p w14:paraId="08896E7C" w14:textId="77777777" w:rsidR="004504D6" w:rsidRPr="001327A0" w:rsidRDefault="004504D6" w:rsidP="00AE696A">
      <w:pPr>
        <w:tabs>
          <w:tab w:val="left" w:pos="25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1327A0">
        <w:rPr>
          <w:rFonts w:ascii="Arial" w:hAnsi="Arial" w:cs="Arial"/>
          <w:b/>
          <w:sz w:val="24"/>
          <w:szCs w:val="24"/>
        </w:rPr>
        <w:t xml:space="preserve">Czym zajmuje się </w:t>
      </w:r>
      <w:r w:rsidR="007F6D3F">
        <w:rPr>
          <w:rFonts w:ascii="Arial" w:hAnsi="Arial" w:cs="Arial"/>
          <w:b/>
          <w:sz w:val="24"/>
          <w:szCs w:val="24"/>
        </w:rPr>
        <w:t>Instytut Historii</w:t>
      </w:r>
      <w:r w:rsidRPr="001327A0">
        <w:rPr>
          <w:rFonts w:ascii="Arial" w:hAnsi="Arial" w:cs="Arial"/>
          <w:b/>
          <w:sz w:val="24"/>
          <w:szCs w:val="24"/>
        </w:rPr>
        <w:t>?</w:t>
      </w:r>
    </w:p>
    <w:p w14:paraId="33EA5470" w14:textId="12C6E038" w:rsidR="003D1BE4" w:rsidRDefault="007F6D3F" w:rsidP="00DE65B9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2168B7">
        <w:rPr>
          <w:rFonts w:ascii="Arial" w:hAnsi="Arial" w:cs="Arial"/>
          <w:sz w:val="24"/>
          <w:szCs w:val="24"/>
        </w:rPr>
        <w:t xml:space="preserve">Instytut Historii </w:t>
      </w:r>
      <w:r w:rsidR="003D1BE4">
        <w:rPr>
          <w:rFonts w:ascii="Arial" w:hAnsi="Arial" w:cs="Arial"/>
          <w:sz w:val="24"/>
          <w:szCs w:val="24"/>
        </w:rPr>
        <w:t>kształci studentów na kierunku historii na studiach licencjackich</w:t>
      </w:r>
      <w:r w:rsidR="00DE65B9">
        <w:rPr>
          <w:rFonts w:ascii="Arial" w:hAnsi="Arial" w:cs="Arial"/>
          <w:sz w:val="24"/>
          <w:szCs w:val="24"/>
        </w:rPr>
        <w:br/>
      </w:r>
      <w:r w:rsidR="003D1BE4">
        <w:rPr>
          <w:rFonts w:ascii="Arial" w:hAnsi="Arial" w:cs="Arial"/>
          <w:sz w:val="24"/>
          <w:szCs w:val="24"/>
        </w:rPr>
        <w:t xml:space="preserve">i magisterskich. Można w nim zdobyć zawód nauczyciela lub archiwisty. </w:t>
      </w:r>
    </w:p>
    <w:p w14:paraId="4F5C8C73" w14:textId="0B6677A0" w:rsidR="003D1BE4" w:rsidRDefault="003D1BE4" w:rsidP="00DE65B9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Instytut Historii prowadzi badania naukowe obejmujące wszystkie epoki historyczne </w:t>
      </w:r>
      <w:r w:rsidRPr="002168B7">
        <w:rPr>
          <w:rFonts w:ascii="Arial" w:hAnsi="Arial" w:cs="Arial"/>
          <w:sz w:val="24"/>
          <w:szCs w:val="24"/>
        </w:rPr>
        <w:t>oraz archiwistykę, zarządzanie dokumentacją i dydaktykę historii.</w:t>
      </w:r>
    </w:p>
    <w:p w14:paraId="7507DEEF" w14:textId="031DB45E" w:rsidR="003D1BE4" w:rsidRDefault="003D1BE4" w:rsidP="00DE65B9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2168B7">
        <w:rPr>
          <w:rFonts w:ascii="Arial" w:hAnsi="Arial" w:cs="Arial"/>
          <w:sz w:val="24"/>
          <w:szCs w:val="24"/>
        </w:rPr>
        <w:t>Instytut Historii</w:t>
      </w:r>
      <w:r>
        <w:rPr>
          <w:rFonts w:ascii="Arial" w:hAnsi="Arial" w:cs="Arial"/>
          <w:sz w:val="24"/>
          <w:szCs w:val="24"/>
        </w:rPr>
        <w:t xml:space="preserve"> wydaje czasopismo naukowe </w:t>
      </w:r>
      <w:r w:rsidRPr="002168B7">
        <w:rPr>
          <w:rFonts w:ascii="Arial" w:hAnsi="Arial" w:cs="Arial"/>
          <w:sz w:val="24"/>
          <w:szCs w:val="24"/>
        </w:rPr>
        <w:t>„Historia i Świat”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59D1B6B" w14:textId="42874FE4" w:rsidR="003D1BE4" w:rsidRDefault="003D1BE4" w:rsidP="00DE65B9">
      <w:pPr>
        <w:spacing w:before="12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Instytucie Historii działa Studenckie Koło Naukowe Historyków, które wydaje czasopismo „</w:t>
      </w:r>
      <w:r w:rsidRPr="003D1BE4">
        <w:rPr>
          <w:rFonts w:ascii="Arial" w:hAnsi="Arial" w:cs="Arial"/>
          <w:sz w:val="24"/>
          <w:szCs w:val="24"/>
        </w:rPr>
        <w:t>Officina Historiae</w:t>
      </w:r>
      <w:r>
        <w:rPr>
          <w:rFonts w:ascii="Arial" w:hAnsi="Arial" w:cs="Arial"/>
          <w:sz w:val="24"/>
          <w:szCs w:val="24"/>
        </w:rPr>
        <w:t>”</w:t>
      </w:r>
    </w:p>
    <w:p w14:paraId="6456DEBF" w14:textId="77777777" w:rsidR="005A6DD3" w:rsidRPr="001327A0" w:rsidRDefault="005A6DD3" w:rsidP="001327A0">
      <w:pPr>
        <w:tabs>
          <w:tab w:val="left" w:pos="2520"/>
        </w:tabs>
        <w:spacing w:before="120" w:after="120" w:line="288" w:lineRule="auto"/>
        <w:contextualSpacing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1327A0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 xml:space="preserve">Żeby załatwić sprawy w </w:t>
      </w:r>
      <w:r w:rsidR="007F6D3F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>Instytucie Historii</w:t>
      </w:r>
      <w:r w:rsidRPr="001327A0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 xml:space="preserve"> </w:t>
      </w:r>
      <w:r w:rsidR="00CB77AC" w:rsidRPr="001327A0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>można</w:t>
      </w:r>
      <w:r w:rsidRPr="001327A0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>:</w:t>
      </w:r>
    </w:p>
    <w:p w14:paraId="73AC3E18" w14:textId="77777777" w:rsidR="00766883" w:rsidRPr="001327A0" w:rsidRDefault="00766883" w:rsidP="001327A0">
      <w:pPr>
        <w:pStyle w:val="Akapitzlist"/>
        <w:numPr>
          <w:ilvl w:val="0"/>
          <w:numId w:val="2"/>
        </w:numPr>
        <w:tabs>
          <w:tab w:val="left" w:pos="2520"/>
        </w:tabs>
        <w:spacing w:before="120" w:after="120" w:line="288" w:lineRule="auto"/>
        <w:ind w:left="714" w:hanging="357"/>
        <w:contextualSpacing w:val="0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napisać pismo i wysłać je na adres: </w:t>
      </w:r>
      <w:r w:rsidR="007F6D3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Instytut Historii UPH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, ul.</w:t>
      </w:r>
      <w:r w:rsid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  <w:r w:rsidR="007F6D3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Żytnia 39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, 08-110 Siedlce,</w:t>
      </w:r>
    </w:p>
    <w:p w14:paraId="31D71076" w14:textId="77777777" w:rsidR="00766883" w:rsidRPr="001327A0" w:rsidRDefault="00766883" w:rsidP="001327A0">
      <w:pPr>
        <w:pStyle w:val="Akapitzlist"/>
        <w:numPr>
          <w:ilvl w:val="0"/>
          <w:numId w:val="2"/>
        </w:numPr>
        <w:tabs>
          <w:tab w:val="left" w:pos="2520"/>
        </w:tabs>
        <w:spacing w:before="120" w:after="120" w:line="288" w:lineRule="auto"/>
        <w:ind w:left="714" w:hanging="357"/>
        <w:contextualSpacing w:val="0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przynieść pismo do </w:t>
      </w:r>
      <w:r w:rsidR="007F6D3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Sekretariatu Instytutu Historii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do pokoju </w:t>
      </w:r>
      <w:r w:rsidR="007F6D3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2.18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,</w:t>
      </w:r>
    </w:p>
    <w:p w14:paraId="229F4E85" w14:textId="77777777" w:rsidR="00766883" w:rsidRPr="001327A0" w:rsidRDefault="00766883" w:rsidP="001327A0">
      <w:pPr>
        <w:pStyle w:val="Akapitzlist"/>
        <w:numPr>
          <w:ilvl w:val="0"/>
          <w:numId w:val="2"/>
        </w:numPr>
        <w:tabs>
          <w:tab w:val="left" w:pos="2520"/>
        </w:tabs>
        <w:spacing w:before="120" w:after="120" w:line="288" w:lineRule="auto"/>
        <w:ind w:left="714" w:hanging="357"/>
        <w:contextualSpacing w:val="0"/>
        <w:rPr>
          <w:rStyle w:val="Hipercze"/>
          <w:rFonts w:ascii="Arial" w:eastAsia="Times New Roman" w:hAnsi="Arial" w:cs="Arial"/>
          <w:b/>
          <w:bCs/>
          <w:color w:val="060606"/>
          <w:sz w:val="24"/>
          <w:szCs w:val="24"/>
          <w:u w:val="none"/>
          <w:lang w:eastAsia="pl-PL"/>
        </w:rPr>
      </w:pP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napisać wiadomość i wysłać ją na adres e-mailowy: </w:t>
      </w:r>
      <w:hyperlink r:id="rId8" w:history="1">
        <w:r w:rsidR="007F6D3F" w:rsidRPr="0097290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historia@uph.edu.pl</w:t>
        </w:r>
      </w:hyperlink>
      <w:r w:rsidRPr="001327A0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>,</w:t>
      </w:r>
    </w:p>
    <w:p w14:paraId="5493FB03" w14:textId="77777777" w:rsidR="00766883" w:rsidRPr="001327A0" w:rsidRDefault="00766883" w:rsidP="001327A0">
      <w:pPr>
        <w:pStyle w:val="Akapitzlist"/>
        <w:numPr>
          <w:ilvl w:val="0"/>
          <w:numId w:val="2"/>
        </w:numPr>
        <w:tabs>
          <w:tab w:val="left" w:pos="2520"/>
        </w:tabs>
        <w:spacing w:before="120" w:after="120" w:line="288" w:lineRule="auto"/>
        <w:ind w:left="714" w:hanging="357"/>
        <w:contextualSpacing w:val="0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zadzwonić pod numer 25 643 </w:t>
      </w:r>
      <w:r w:rsidR="007F6D3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18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  <w:r w:rsidR="007F6D3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47</w:t>
      </w:r>
      <w:r w:rsidR="00ED1828"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,</w:t>
      </w:r>
    </w:p>
    <w:p w14:paraId="4C1192DB" w14:textId="77777777" w:rsidR="005A6DD3" w:rsidRPr="001327A0" w:rsidRDefault="005A6DD3" w:rsidP="00DD5798">
      <w:pPr>
        <w:pStyle w:val="Akapitzlist"/>
        <w:numPr>
          <w:ilvl w:val="0"/>
          <w:numId w:val="2"/>
        </w:numPr>
        <w:tabs>
          <w:tab w:val="left" w:pos="2520"/>
        </w:tabs>
        <w:spacing w:before="120" w:after="240" w:line="288" w:lineRule="auto"/>
        <w:ind w:left="714" w:hanging="357"/>
        <w:contextualSpacing w:val="0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przyjść do </w:t>
      </w:r>
      <w:r w:rsidR="007F6D3F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Instytutu Historii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i spotkać się z pracownikiem w godzinach pracy. </w:t>
      </w:r>
      <w:r w:rsidR="00A45C33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Sekretariat Instytut Historii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czynn</w:t>
      </w:r>
      <w:r w:rsidR="00A45C33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y</w:t>
      </w:r>
      <w:r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jest od poniedziałku do piątku od 7:30 do 15:30</w:t>
      </w:r>
      <w:r w:rsidR="00ED1828" w:rsidRPr="001327A0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.</w:t>
      </w:r>
    </w:p>
    <w:sectPr w:rsidR="005A6DD3" w:rsidRPr="001327A0" w:rsidSect="0022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B18"/>
    <w:multiLevelType w:val="hybridMultilevel"/>
    <w:tmpl w:val="5AC8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17FB"/>
    <w:multiLevelType w:val="hybridMultilevel"/>
    <w:tmpl w:val="6E52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366F"/>
    <w:multiLevelType w:val="hybridMultilevel"/>
    <w:tmpl w:val="FCA622C4"/>
    <w:lvl w:ilvl="0" w:tplc="0516714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4031"/>
    <w:multiLevelType w:val="hybridMultilevel"/>
    <w:tmpl w:val="6088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9E"/>
    <w:rsid w:val="00020AA9"/>
    <w:rsid w:val="0008157B"/>
    <w:rsid w:val="00085EB6"/>
    <w:rsid w:val="000B400E"/>
    <w:rsid w:val="001327A0"/>
    <w:rsid w:val="0013553D"/>
    <w:rsid w:val="001B482F"/>
    <w:rsid w:val="001D050E"/>
    <w:rsid w:val="002168B7"/>
    <w:rsid w:val="00226597"/>
    <w:rsid w:val="00271046"/>
    <w:rsid w:val="00392C9E"/>
    <w:rsid w:val="003953BA"/>
    <w:rsid w:val="003D1BE4"/>
    <w:rsid w:val="00420EAE"/>
    <w:rsid w:val="004504D6"/>
    <w:rsid w:val="004D3553"/>
    <w:rsid w:val="00510F01"/>
    <w:rsid w:val="00517D3C"/>
    <w:rsid w:val="00567CAA"/>
    <w:rsid w:val="00594364"/>
    <w:rsid w:val="005A6DD3"/>
    <w:rsid w:val="00747B1E"/>
    <w:rsid w:val="00766883"/>
    <w:rsid w:val="007F6D3F"/>
    <w:rsid w:val="00853B64"/>
    <w:rsid w:val="00855538"/>
    <w:rsid w:val="008D6077"/>
    <w:rsid w:val="00950784"/>
    <w:rsid w:val="00981236"/>
    <w:rsid w:val="009D552D"/>
    <w:rsid w:val="00A34291"/>
    <w:rsid w:val="00A45C33"/>
    <w:rsid w:val="00AB6263"/>
    <w:rsid w:val="00AE696A"/>
    <w:rsid w:val="00C8749E"/>
    <w:rsid w:val="00C96F0D"/>
    <w:rsid w:val="00CB77AC"/>
    <w:rsid w:val="00CE2020"/>
    <w:rsid w:val="00D57948"/>
    <w:rsid w:val="00DD5798"/>
    <w:rsid w:val="00DE65B9"/>
    <w:rsid w:val="00E87407"/>
    <w:rsid w:val="00ED1828"/>
    <w:rsid w:val="00EF4136"/>
    <w:rsid w:val="00F21D9C"/>
    <w:rsid w:val="00FA50C5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A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3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53B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2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784"/>
    <w:pPr>
      <w:ind w:left="720"/>
      <w:contextualSpacing/>
    </w:pPr>
  </w:style>
  <w:style w:type="paragraph" w:customStyle="1" w:styleId="Styl1">
    <w:name w:val="Styl1"/>
    <w:basedOn w:val="Normalny"/>
    <w:rsid w:val="0076688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3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53B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2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784"/>
    <w:pPr>
      <w:ind w:left="720"/>
      <w:contextualSpacing/>
    </w:pPr>
  </w:style>
  <w:style w:type="paragraph" w:customStyle="1" w:styleId="Styl1">
    <w:name w:val="Styl1"/>
    <w:basedOn w:val="Normalny"/>
    <w:rsid w:val="0076688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@uph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2021-02-15T06:46:00Z</cp:lastPrinted>
  <dcterms:created xsi:type="dcterms:W3CDTF">2021-03-09T07:28:00Z</dcterms:created>
  <dcterms:modified xsi:type="dcterms:W3CDTF">2021-03-09T07:28:00Z</dcterms:modified>
</cp:coreProperties>
</file>